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96" w:rsidRPr="00872505" w:rsidRDefault="002A085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ELA </w:t>
      </w:r>
      <w:r w:rsidR="007D7C96">
        <w:rPr>
          <w:sz w:val="28"/>
          <w:szCs w:val="28"/>
        </w:rPr>
        <w:t>KINDERGARTEN</w:t>
      </w:r>
      <w:r w:rsidR="00872505">
        <w:rPr>
          <w:sz w:val="28"/>
          <w:szCs w:val="28"/>
        </w:rPr>
        <w:t xml:space="preserve"> I CANS</w:t>
      </w:r>
    </w:p>
    <w:p w:rsidR="007F0DF3" w:rsidRPr="00872505" w:rsidRDefault="00150D53">
      <w:pPr>
        <w:rPr>
          <w:b/>
          <w:sz w:val="24"/>
          <w:szCs w:val="24"/>
        </w:rPr>
      </w:pPr>
      <w:r w:rsidRPr="00872505">
        <w:rPr>
          <w:b/>
          <w:sz w:val="24"/>
          <w:szCs w:val="24"/>
        </w:rPr>
        <w:t xml:space="preserve">Reading Literature </w:t>
      </w:r>
    </w:p>
    <w:p w:rsidR="00150D53" w:rsidRPr="00437EBC" w:rsidRDefault="00150D53">
      <w:pPr>
        <w:rPr>
          <w:b/>
        </w:rPr>
      </w:pPr>
      <w:r w:rsidRPr="00437EBC">
        <w:rPr>
          <w:b/>
        </w:rPr>
        <w:t>Key Ideas and Details</w:t>
      </w:r>
    </w:p>
    <w:p w:rsidR="00437EBC" w:rsidRPr="00437EBC" w:rsidRDefault="00437EBC" w:rsidP="00437E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RL.K.1. With prompting and support, I can ask and answer questions about key details in a text.</w:t>
      </w:r>
    </w:p>
    <w:p w:rsidR="00437EBC" w:rsidRPr="00437EBC" w:rsidRDefault="00437EBC" w:rsidP="00437E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 xml:space="preserve">RL.K.2. </w:t>
      </w:r>
      <w:proofErr w:type="gramStart"/>
      <w:r w:rsidRPr="00437EBC">
        <w:rPr>
          <w:rFonts w:cstheme="minorHAnsi"/>
          <w:color w:val="000000"/>
          <w:szCs w:val="26"/>
        </w:rPr>
        <w:t>With</w:t>
      </w:r>
      <w:proofErr w:type="gramEnd"/>
      <w:r w:rsidRPr="00437EBC">
        <w:rPr>
          <w:rFonts w:cstheme="minorHAnsi"/>
          <w:color w:val="000000"/>
          <w:szCs w:val="26"/>
        </w:rPr>
        <w:t xml:space="preserve"> prompting and support, I can retell familiar stories, including key details.</w:t>
      </w:r>
    </w:p>
    <w:p w:rsidR="00437EBC" w:rsidRPr="00437EBC" w:rsidRDefault="00437EBC" w:rsidP="00437E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RL.K.3. With prompting and support, I can identify characters, setting</w:t>
      </w:r>
      <w:r>
        <w:rPr>
          <w:rFonts w:cstheme="minorHAnsi"/>
          <w:color w:val="000000"/>
          <w:szCs w:val="26"/>
        </w:rPr>
        <w:t>s, and major events in a story.</w:t>
      </w:r>
    </w:p>
    <w:p w:rsidR="00150D53" w:rsidRPr="00437EBC" w:rsidRDefault="00150D53" w:rsidP="00150D53">
      <w:pPr>
        <w:pStyle w:val="ListParagraph"/>
        <w:ind w:hanging="720"/>
        <w:rPr>
          <w:b/>
        </w:rPr>
      </w:pPr>
      <w:r w:rsidRPr="00437EBC">
        <w:rPr>
          <w:b/>
        </w:rPr>
        <w:t>Craft and Structure</w:t>
      </w:r>
    </w:p>
    <w:p w:rsidR="00437EBC" w:rsidRPr="00437EBC" w:rsidRDefault="00437EBC" w:rsidP="00437E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RL.K.4. I can ask and answer questions about unknown words in a text.</w:t>
      </w:r>
    </w:p>
    <w:p w:rsidR="00437EBC" w:rsidRPr="00437EBC" w:rsidRDefault="00437EBC" w:rsidP="00437E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RL.K.5</w:t>
      </w:r>
      <w:proofErr w:type="gramStart"/>
      <w:r w:rsidRPr="00437EBC">
        <w:rPr>
          <w:rFonts w:cstheme="minorHAnsi"/>
          <w:color w:val="000000"/>
          <w:szCs w:val="26"/>
        </w:rPr>
        <w:t>.  I</w:t>
      </w:r>
      <w:proofErr w:type="gramEnd"/>
      <w:r w:rsidRPr="00437EBC">
        <w:rPr>
          <w:rFonts w:cstheme="minorHAnsi"/>
          <w:color w:val="000000"/>
          <w:szCs w:val="26"/>
        </w:rPr>
        <w:t xml:space="preserve"> can recognize common types of texts (e.g., storybooks, poems).</w:t>
      </w:r>
    </w:p>
    <w:p w:rsidR="00150D53" w:rsidRPr="00437EBC" w:rsidRDefault="00437EBC" w:rsidP="00437E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RL.K.6. With prompting and support, I can name the author and illustrator of a story and define the rol</w:t>
      </w:r>
      <w:r>
        <w:rPr>
          <w:rFonts w:cstheme="minorHAnsi"/>
          <w:color w:val="000000"/>
          <w:szCs w:val="26"/>
        </w:rPr>
        <w:t>e of each in telling the story.</w:t>
      </w:r>
      <w:r w:rsidR="00150D53">
        <w:t xml:space="preserve">  </w:t>
      </w:r>
    </w:p>
    <w:p w:rsidR="00150D53" w:rsidRPr="00437EBC" w:rsidRDefault="00150D53" w:rsidP="00150D53">
      <w:pPr>
        <w:rPr>
          <w:rFonts w:cstheme="minorHAnsi"/>
          <w:b/>
        </w:rPr>
      </w:pPr>
      <w:r w:rsidRPr="00437EBC">
        <w:rPr>
          <w:rFonts w:cstheme="minorHAnsi"/>
          <w:b/>
        </w:rPr>
        <w:t>Integration of Knowledge and Ideas</w:t>
      </w:r>
    </w:p>
    <w:p w:rsidR="00437EBC" w:rsidRPr="00437EBC" w:rsidRDefault="00437EBC" w:rsidP="00437E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RL.K.7. With prompting and support, I can describe the relationship between illustrations and the story in which they appear (e.g., what moment in a story an illustration depicts).</w:t>
      </w:r>
    </w:p>
    <w:p w:rsidR="00437EBC" w:rsidRPr="00437EBC" w:rsidRDefault="00437EBC" w:rsidP="00437E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RL.K.8. (Not applicable to literature)</w:t>
      </w:r>
    </w:p>
    <w:p w:rsidR="00437EBC" w:rsidRPr="00437EBC" w:rsidRDefault="00437EBC" w:rsidP="00437E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 xml:space="preserve">RL.K.9. </w:t>
      </w:r>
      <w:proofErr w:type="gramStart"/>
      <w:r w:rsidRPr="00437EBC">
        <w:rPr>
          <w:rFonts w:cstheme="minorHAnsi"/>
          <w:color w:val="000000"/>
          <w:szCs w:val="26"/>
        </w:rPr>
        <w:t>With</w:t>
      </w:r>
      <w:proofErr w:type="gramEnd"/>
      <w:r w:rsidRPr="00437EBC">
        <w:rPr>
          <w:rFonts w:cstheme="minorHAnsi"/>
          <w:color w:val="000000"/>
          <w:szCs w:val="26"/>
        </w:rPr>
        <w:t xml:space="preserve"> prompting and support, I can compare and contrast the adventures and experiences of </w:t>
      </w:r>
      <w:r>
        <w:rPr>
          <w:rFonts w:cstheme="minorHAnsi"/>
          <w:color w:val="000000"/>
          <w:szCs w:val="26"/>
        </w:rPr>
        <w:t>characters in familiar stories.</w:t>
      </w:r>
    </w:p>
    <w:p w:rsidR="00150D53" w:rsidRPr="00437EBC" w:rsidRDefault="00150D53" w:rsidP="00150D53">
      <w:pPr>
        <w:pStyle w:val="ListParagraph"/>
        <w:ind w:hanging="720"/>
        <w:rPr>
          <w:b/>
        </w:rPr>
      </w:pPr>
      <w:r w:rsidRPr="00437EBC">
        <w:rPr>
          <w:b/>
        </w:rPr>
        <w:t>Range of Reading and Level of Text Complexity</w:t>
      </w:r>
    </w:p>
    <w:p w:rsidR="00437EBC" w:rsidRDefault="00437EBC" w:rsidP="00437EBC">
      <w:pPr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RL.K.10</w:t>
      </w:r>
      <w:proofErr w:type="gramStart"/>
      <w:r w:rsidRPr="00437EBC">
        <w:rPr>
          <w:rFonts w:cstheme="minorHAnsi"/>
          <w:color w:val="000000"/>
          <w:szCs w:val="26"/>
        </w:rPr>
        <w:t>.  I</w:t>
      </w:r>
      <w:proofErr w:type="gramEnd"/>
      <w:r w:rsidRPr="00437EBC">
        <w:rPr>
          <w:rFonts w:cstheme="minorHAnsi"/>
          <w:color w:val="000000"/>
          <w:szCs w:val="26"/>
        </w:rPr>
        <w:t xml:space="preserve"> can actively engage in group reading activities </w:t>
      </w:r>
      <w:r>
        <w:rPr>
          <w:rFonts w:cstheme="minorHAnsi"/>
          <w:color w:val="000000"/>
          <w:szCs w:val="26"/>
        </w:rPr>
        <w:t xml:space="preserve">with purpose and understanding.  </w:t>
      </w:r>
    </w:p>
    <w:p w:rsidR="00150D53" w:rsidRPr="00437EBC" w:rsidRDefault="00150D53" w:rsidP="00437EBC">
      <w:pPr>
        <w:rPr>
          <w:rFonts w:cstheme="minorHAnsi"/>
          <w:color w:val="000000"/>
          <w:szCs w:val="26"/>
        </w:rPr>
      </w:pPr>
      <w:r w:rsidRPr="00437EBC">
        <w:rPr>
          <w:b/>
          <w:sz w:val="24"/>
          <w:szCs w:val="24"/>
        </w:rPr>
        <w:lastRenderedPageBreak/>
        <w:t>Re</w:t>
      </w:r>
      <w:r w:rsidR="00872505" w:rsidRPr="00437EBC">
        <w:rPr>
          <w:b/>
          <w:sz w:val="24"/>
          <w:szCs w:val="24"/>
        </w:rPr>
        <w:t xml:space="preserve">ading Informational Text  </w:t>
      </w:r>
    </w:p>
    <w:p w:rsidR="00150D53" w:rsidRPr="00437EBC" w:rsidRDefault="00150D53" w:rsidP="00150D53">
      <w:pPr>
        <w:rPr>
          <w:b/>
        </w:rPr>
      </w:pPr>
      <w:r w:rsidRPr="00437EBC">
        <w:rPr>
          <w:b/>
        </w:rPr>
        <w:t>Key Ideas and Details</w:t>
      </w:r>
    </w:p>
    <w:p w:rsidR="00437EBC" w:rsidRPr="00437EBC" w:rsidRDefault="00437EBC" w:rsidP="00437E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RI.K.1. With prompting and support, I can ask and answer questions about key details in a text.</w:t>
      </w:r>
    </w:p>
    <w:p w:rsidR="00437EBC" w:rsidRPr="00437EBC" w:rsidRDefault="00437EBC" w:rsidP="00437E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RI.K.2. With prompting and support, I can identify the main topic and retell key details of a text.</w:t>
      </w:r>
    </w:p>
    <w:p w:rsidR="00437EBC" w:rsidRPr="00437EBC" w:rsidRDefault="00437EBC" w:rsidP="00437E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RI.K.3. With prompting and support, I can describe the connection between two individuals, events, ideas, or pieces of information in a text</w:t>
      </w:r>
      <w:r>
        <w:rPr>
          <w:rFonts w:cstheme="minorHAnsi"/>
          <w:color w:val="000000"/>
          <w:szCs w:val="26"/>
        </w:rPr>
        <w:t>.</w:t>
      </w:r>
    </w:p>
    <w:p w:rsidR="00150D53" w:rsidRDefault="00150D53" w:rsidP="00150D53">
      <w:pPr>
        <w:pStyle w:val="ListParagraph"/>
        <w:ind w:hanging="720"/>
        <w:rPr>
          <w:b/>
        </w:rPr>
      </w:pPr>
      <w:r w:rsidRPr="00437EBC">
        <w:rPr>
          <w:b/>
        </w:rPr>
        <w:t>Craft and Structure</w:t>
      </w:r>
    </w:p>
    <w:p w:rsidR="00437EBC" w:rsidRPr="00437EBC" w:rsidRDefault="00437EBC" w:rsidP="00437E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RI.K.4. With prompting and support, I can ask and answer questions about unknown words in a text.</w:t>
      </w:r>
    </w:p>
    <w:p w:rsidR="00437EBC" w:rsidRPr="00437EBC" w:rsidRDefault="00437EBC" w:rsidP="00437E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RI.K.5. I can identify the front cover, back cover, and title page of a book.</w:t>
      </w:r>
    </w:p>
    <w:p w:rsidR="00437EBC" w:rsidRPr="00437EBC" w:rsidRDefault="00437EBC" w:rsidP="00437E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 xml:space="preserve">RI.K.6. I can name the author and illustrator of a text and define the role of each in presenting the </w:t>
      </w:r>
      <w:r>
        <w:rPr>
          <w:rFonts w:cstheme="minorHAnsi"/>
          <w:color w:val="000000"/>
          <w:szCs w:val="26"/>
        </w:rPr>
        <w:t>ideas or information in a text.</w:t>
      </w:r>
    </w:p>
    <w:p w:rsidR="00150D53" w:rsidRDefault="00150D53" w:rsidP="00150D53">
      <w:pPr>
        <w:rPr>
          <w:b/>
        </w:rPr>
      </w:pPr>
      <w:r w:rsidRPr="00437EBC">
        <w:rPr>
          <w:b/>
        </w:rPr>
        <w:t>Integration of Knowledge and Ideas</w:t>
      </w:r>
    </w:p>
    <w:p w:rsidR="00437EBC" w:rsidRPr="00437EBC" w:rsidRDefault="00437EBC" w:rsidP="00437E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RI.K.7. With prompting and support, I can describe the relationship between illustrations and the text in which they appear (e.g., what person, place, thing, or idea in the text an illustration depicts).</w:t>
      </w:r>
    </w:p>
    <w:p w:rsidR="00437EBC" w:rsidRPr="00437EBC" w:rsidRDefault="00437EBC" w:rsidP="00437E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 xml:space="preserve">RI.K.8. </w:t>
      </w:r>
      <w:proofErr w:type="gramStart"/>
      <w:r w:rsidRPr="00437EBC">
        <w:rPr>
          <w:rFonts w:cstheme="minorHAnsi"/>
          <w:color w:val="000000"/>
          <w:szCs w:val="26"/>
        </w:rPr>
        <w:t>With</w:t>
      </w:r>
      <w:proofErr w:type="gramEnd"/>
      <w:r w:rsidRPr="00437EBC">
        <w:rPr>
          <w:rFonts w:cstheme="minorHAnsi"/>
          <w:color w:val="000000"/>
          <w:szCs w:val="26"/>
        </w:rPr>
        <w:t xml:space="preserve"> prompting and support, I can identify the reasons an author gives to support points in a text.</w:t>
      </w:r>
    </w:p>
    <w:p w:rsidR="00437EBC" w:rsidRPr="00437EBC" w:rsidRDefault="00437EBC" w:rsidP="00437E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RI.K.9. With prompting and support, I can identify basic similarities in and differences between two texts on the same topic (e.g., in illustrations, descriptions, or procedures).</w:t>
      </w:r>
    </w:p>
    <w:p w:rsidR="00150D53" w:rsidRDefault="00150D53" w:rsidP="00437EBC">
      <w:pPr>
        <w:rPr>
          <w:b/>
        </w:rPr>
      </w:pPr>
      <w:r w:rsidRPr="00437EBC">
        <w:rPr>
          <w:b/>
        </w:rPr>
        <w:lastRenderedPageBreak/>
        <w:t>Range of Reading and Level of Text Complexity</w:t>
      </w:r>
    </w:p>
    <w:p w:rsidR="00437EBC" w:rsidRPr="00437EBC" w:rsidRDefault="00437EBC" w:rsidP="00437EBC">
      <w:pPr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RI.K.10. I can actively engage in group reading activities with purpose and understanding.</w:t>
      </w:r>
    </w:p>
    <w:p w:rsidR="00437EBC" w:rsidRDefault="00437EBC">
      <w:pPr>
        <w:rPr>
          <w:b/>
        </w:rPr>
      </w:pPr>
    </w:p>
    <w:p w:rsidR="00150D53" w:rsidRPr="00872505" w:rsidRDefault="00150D53">
      <w:pPr>
        <w:rPr>
          <w:b/>
          <w:sz w:val="24"/>
          <w:szCs w:val="24"/>
        </w:rPr>
      </w:pPr>
      <w:r w:rsidRPr="00872505">
        <w:rPr>
          <w:b/>
          <w:sz w:val="24"/>
          <w:szCs w:val="24"/>
        </w:rPr>
        <w:t>Reading Foundational Skills</w:t>
      </w:r>
    </w:p>
    <w:p w:rsidR="00150D53" w:rsidRDefault="00150D53">
      <w:pPr>
        <w:rPr>
          <w:b/>
        </w:rPr>
      </w:pPr>
      <w:r w:rsidRPr="00437EBC">
        <w:rPr>
          <w:b/>
        </w:rPr>
        <w:t>Print Concepts</w:t>
      </w:r>
    </w:p>
    <w:p w:rsidR="00437EBC" w:rsidRPr="00437EBC" w:rsidRDefault="00437EBC" w:rsidP="00437E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RF.K.1. I can demonstrate understanding of the organization and basic features of print.</w:t>
      </w:r>
    </w:p>
    <w:p w:rsidR="00437EBC" w:rsidRPr="00437EBC" w:rsidRDefault="00437EBC" w:rsidP="00437EBC">
      <w:pPr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I can follow words from left to right, top to bottom, and page by page.</w:t>
      </w:r>
    </w:p>
    <w:p w:rsidR="00437EBC" w:rsidRPr="00437EBC" w:rsidRDefault="00437EBC" w:rsidP="00437EBC">
      <w:pPr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I can recognize that spoken words are represented in written language by specific sequences of letters.</w:t>
      </w:r>
    </w:p>
    <w:p w:rsidR="00437EBC" w:rsidRPr="00437EBC" w:rsidRDefault="00437EBC" w:rsidP="00437EBC">
      <w:pPr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I can understand that words are separated by spaces in print.</w:t>
      </w:r>
    </w:p>
    <w:p w:rsidR="00437EBC" w:rsidRPr="00E7572B" w:rsidRDefault="00437EBC" w:rsidP="00E7572B">
      <w:pPr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I can recognize and name all upper- and lowercase letters of the alphabet.</w:t>
      </w:r>
    </w:p>
    <w:p w:rsidR="00150D53" w:rsidRDefault="00150D53" w:rsidP="00437EBC">
      <w:pPr>
        <w:rPr>
          <w:b/>
        </w:rPr>
      </w:pPr>
      <w:r w:rsidRPr="00437EBC">
        <w:rPr>
          <w:b/>
        </w:rPr>
        <w:t xml:space="preserve">Phonological Awareness </w:t>
      </w:r>
    </w:p>
    <w:p w:rsidR="00437EBC" w:rsidRPr="00437EBC" w:rsidRDefault="00437EBC" w:rsidP="00437E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RF.K.2. I can demonstrate understanding of spoken words, syllables, and sounds (phonemes).</w:t>
      </w:r>
    </w:p>
    <w:p w:rsidR="00437EBC" w:rsidRPr="00437EBC" w:rsidRDefault="00437EBC" w:rsidP="00437EBC">
      <w:pPr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I can recognize and produce rhyming words.</w:t>
      </w:r>
    </w:p>
    <w:p w:rsidR="00437EBC" w:rsidRPr="00437EBC" w:rsidRDefault="00437EBC" w:rsidP="00437EBC">
      <w:pPr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I can count, pronounce, blend, and segment syllables in spoken words.</w:t>
      </w:r>
    </w:p>
    <w:p w:rsidR="00437EBC" w:rsidRPr="00437EBC" w:rsidRDefault="00437EBC" w:rsidP="00437EBC">
      <w:pPr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I can blend and segment onsets and rimes of single-syllable spoken words.</w:t>
      </w:r>
    </w:p>
    <w:p w:rsidR="00437EBC" w:rsidRPr="00437EBC" w:rsidRDefault="00437EBC" w:rsidP="00437EBC">
      <w:pPr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437EBC">
        <w:rPr>
          <w:rFonts w:cstheme="minorHAnsi"/>
          <w:color w:val="000000"/>
          <w:szCs w:val="26"/>
        </w:rPr>
        <w:t>I can isolate and pronounce the initial, medial vowel, and final sounds (phonemes) in three-phoneme (consonant-vowel-consonant, or CVC) words.</w:t>
      </w:r>
      <w:r w:rsidRPr="00437EBC">
        <w:rPr>
          <w:rFonts w:cstheme="minorHAnsi"/>
          <w:color w:val="000000"/>
          <w:vertAlign w:val="superscript"/>
        </w:rPr>
        <w:t>1</w:t>
      </w:r>
      <w:r w:rsidRPr="00437EBC">
        <w:rPr>
          <w:rFonts w:cstheme="minorHAnsi"/>
          <w:color w:val="000000"/>
          <w:szCs w:val="26"/>
        </w:rPr>
        <w:t xml:space="preserve"> (This does not include CVCs ending with /l/, /r/, or /x/.)</w:t>
      </w:r>
    </w:p>
    <w:p w:rsidR="00437EBC" w:rsidRPr="00A9516D" w:rsidRDefault="00437EBC" w:rsidP="00437EBC">
      <w:pPr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Helvetica" w:hAnsi="Helvetica"/>
          <w:color w:val="000000"/>
          <w:szCs w:val="26"/>
        </w:rPr>
      </w:pPr>
      <w:r>
        <w:rPr>
          <w:rFonts w:ascii="Helvetica" w:hAnsi="Helvetica"/>
          <w:color w:val="000000"/>
          <w:szCs w:val="26"/>
        </w:rPr>
        <w:t>I can a</w:t>
      </w:r>
      <w:r w:rsidRPr="00A9516D">
        <w:rPr>
          <w:rFonts w:ascii="Helvetica" w:hAnsi="Helvetica"/>
          <w:color w:val="000000"/>
          <w:szCs w:val="26"/>
        </w:rPr>
        <w:t xml:space="preserve">dd or substitute individual </w:t>
      </w:r>
      <w:r w:rsidRPr="00E7572B">
        <w:rPr>
          <w:rFonts w:cstheme="minorHAnsi"/>
          <w:color w:val="000000"/>
          <w:szCs w:val="26"/>
        </w:rPr>
        <w:lastRenderedPageBreak/>
        <w:t>sounds (phonemes) in simple, one-syllable words to make new words.</w:t>
      </w:r>
    </w:p>
    <w:p w:rsidR="00437EBC" w:rsidRPr="00437EBC" w:rsidRDefault="00437EBC" w:rsidP="00437EBC">
      <w:pPr>
        <w:rPr>
          <w:b/>
        </w:rPr>
      </w:pPr>
    </w:p>
    <w:p w:rsidR="00150D53" w:rsidRDefault="00150D53" w:rsidP="00150D53">
      <w:pPr>
        <w:rPr>
          <w:b/>
        </w:rPr>
      </w:pPr>
      <w:r w:rsidRPr="00437EBC">
        <w:rPr>
          <w:b/>
        </w:rPr>
        <w:t>Phonics and Word Recognition</w:t>
      </w:r>
    </w:p>
    <w:p w:rsidR="00E7572B" w:rsidRPr="00E7572B" w:rsidRDefault="00E7572B" w:rsidP="00E75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RF.K.3. I know and can apply grade-level phonics and word analysis skills in decoding words.</w:t>
      </w:r>
    </w:p>
    <w:p w:rsidR="00E7572B" w:rsidRPr="00E7572B" w:rsidRDefault="00E7572B" w:rsidP="00E7572B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I can demonstrate basic knowledge of letter-sound correspondences by producing the primary or most frequent sound for each consonant.</w:t>
      </w:r>
    </w:p>
    <w:p w:rsidR="00E7572B" w:rsidRPr="00E7572B" w:rsidRDefault="00E7572B" w:rsidP="00E7572B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I can associate the long and short sounds with the common spellings (graphemes) for the five major vowels.</w:t>
      </w:r>
    </w:p>
    <w:p w:rsidR="00E7572B" w:rsidRPr="00E7572B" w:rsidRDefault="00E7572B" w:rsidP="00E7572B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 xml:space="preserve">I can read common high-frequency words by sight (e.g., </w:t>
      </w:r>
      <w:r w:rsidRPr="00E7572B">
        <w:rPr>
          <w:rFonts w:cstheme="minorHAnsi"/>
          <w:i/>
          <w:color w:val="000000"/>
          <w:szCs w:val="26"/>
        </w:rPr>
        <w:t>the</w:t>
      </w:r>
      <w:r w:rsidRPr="00E7572B">
        <w:rPr>
          <w:rFonts w:cstheme="minorHAnsi"/>
          <w:color w:val="000000"/>
          <w:szCs w:val="26"/>
        </w:rPr>
        <w:t xml:space="preserve">, </w:t>
      </w:r>
      <w:r w:rsidRPr="00E7572B">
        <w:rPr>
          <w:rFonts w:cstheme="minorHAnsi"/>
          <w:i/>
          <w:color w:val="000000"/>
          <w:szCs w:val="26"/>
        </w:rPr>
        <w:t>of</w:t>
      </w:r>
      <w:r w:rsidRPr="00E7572B">
        <w:rPr>
          <w:rFonts w:cstheme="minorHAnsi"/>
          <w:color w:val="000000"/>
          <w:szCs w:val="26"/>
        </w:rPr>
        <w:t xml:space="preserve">, </w:t>
      </w:r>
      <w:r w:rsidRPr="00E7572B">
        <w:rPr>
          <w:rFonts w:cstheme="minorHAnsi"/>
          <w:i/>
          <w:color w:val="000000"/>
          <w:szCs w:val="26"/>
        </w:rPr>
        <w:t>to</w:t>
      </w:r>
      <w:r w:rsidRPr="00E7572B">
        <w:rPr>
          <w:rFonts w:cstheme="minorHAnsi"/>
          <w:color w:val="000000"/>
          <w:szCs w:val="26"/>
        </w:rPr>
        <w:t xml:space="preserve">, </w:t>
      </w:r>
      <w:r w:rsidRPr="00E7572B">
        <w:rPr>
          <w:rFonts w:cstheme="minorHAnsi"/>
          <w:i/>
          <w:color w:val="000000"/>
          <w:szCs w:val="26"/>
        </w:rPr>
        <w:t>you</w:t>
      </w:r>
      <w:r w:rsidRPr="00E7572B">
        <w:rPr>
          <w:rFonts w:cstheme="minorHAnsi"/>
          <w:color w:val="000000"/>
          <w:szCs w:val="26"/>
        </w:rPr>
        <w:t xml:space="preserve">, </w:t>
      </w:r>
      <w:r w:rsidRPr="00E7572B">
        <w:rPr>
          <w:rFonts w:cstheme="minorHAnsi"/>
          <w:i/>
          <w:color w:val="000000"/>
          <w:szCs w:val="26"/>
        </w:rPr>
        <w:t>she</w:t>
      </w:r>
      <w:r w:rsidRPr="00E7572B">
        <w:rPr>
          <w:rFonts w:cstheme="minorHAnsi"/>
          <w:color w:val="000000"/>
          <w:szCs w:val="26"/>
        </w:rPr>
        <w:t xml:space="preserve">, </w:t>
      </w:r>
      <w:r w:rsidRPr="00E7572B">
        <w:rPr>
          <w:rFonts w:cstheme="minorHAnsi"/>
          <w:i/>
          <w:color w:val="000000"/>
          <w:szCs w:val="26"/>
        </w:rPr>
        <w:t>my</w:t>
      </w:r>
      <w:r w:rsidRPr="00E7572B">
        <w:rPr>
          <w:rFonts w:cstheme="minorHAnsi"/>
          <w:color w:val="000000"/>
          <w:szCs w:val="26"/>
        </w:rPr>
        <w:t xml:space="preserve">, </w:t>
      </w:r>
      <w:r w:rsidRPr="00E7572B">
        <w:rPr>
          <w:rFonts w:cstheme="minorHAnsi"/>
          <w:i/>
          <w:color w:val="000000"/>
          <w:szCs w:val="26"/>
        </w:rPr>
        <w:t>is</w:t>
      </w:r>
      <w:r w:rsidRPr="00E7572B">
        <w:rPr>
          <w:rFonts w:cstheme="minorHAnsi"/>
          <w:color w:val="000000"/>
          <w:szCs w:val="26"/>
        </w:rPr>
        <w:t xml:space="preserve">, </w:t>
      </w:r>
      <w:r w:rsidRPr="00E7572B">
        <w:rPr>
          <w:rFonts w:cstheme="minorHAnsi"/>
          <w:i/>
          <w:color w:val="000000"/>
          <w:szCs w:val="26"/>
        </w:rPr>
        <w:t>are</w:t>
      </w:r>
      <w:r w:rsidRPr="00E7572B">
        <w:rPr>
          <w:rFonts w:cstheme="minorHAnsi"/>
          <w:color w:val="000000"/>
          <w:szCs w:val="26"/>
        </w:rPr>
        <w:t xml:space="preserve">, </w:t>
      </w:r>
      <w:r w:rsidRPr="00E7572B">
        <w:rPr>
          <w:rFonts w:cstheme="minorHAnsi"/>
          <w:i/>
          <w:color w:val="000000"/>
          <w:szCs w:val="26"/>
        </w:rPr>
        <w:t>do</w:t>
      </w:r>
      <w:r w:rsidRPr="00E7572B">
        <w:rPr>
          <w:rFonts w:cstheme="minorHAnsi"/>
          <w:color w:val="000000"/>
          <w:szCs w:val="26"/>
        </w:rPr>
        <w:t xml:space="preserve">, </w:t>
      </w:r>
      <w:r w:rsidRPr="00E7572B">
        <w:rPr>
          <w:rFonts w:cstheme="minorHAnsi"/>
          <w:i/>
          <w:color w:val="000000"/>
          <w:szCs w:val="26"/>
        </w:rPr>
        <w:t>does</w:t>
      </w:r>
      <w:r w:rsidRPr="00E7572B">
        <w:rPr>
          <w:rFonts w:cstheme="minorHAnsi"/>
          <w:color w:val="000000"/>
          <w:szCs w:val="26"/>
        </w:rPr>
        <w:t>).</w:t>
      </w:r>
    </w:p>
    <w:p w:rsidR="00E7572B" w:rsidRPr="00E7572B" w:rsidRDefault="00E7572B" w:rsidP="00E7572B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I can distinguish between similarly spelled words by identifying the sounds of the letters that differ.</w:t>
      </w:r>
    </w:p>
    <w:p w:rsidR="00E7572B" w:rsidRPr="00437EBC" w:rsidRDefault="00E7572B" w:rsidP="00150D53">
      <w:pPr>
        <w:rPr>
          <w:b/>
        </w:rPr>
      </w:pPr>
    </w:p>
    <w:p w:rsidR="00150D53" w:rsidRDefault="00150D53" w:rsidP="00150D53">
      <w:pPr>
        <w:rPr>
          <w:b/>
        </w:rPr>
      </w:pPr>
      <w:r w:rsidRPr="00437EBC">
        <w:rPr>
          <w:b/>
        </w:rPr>
        <w:t>Fluency</w:t>
      </w:r>
    </w:p>
    <w:p w:rsidR="00E7572B" w:rsidRPr="00E7572B" w:rsidRDefault="00E7572B" w:rsidP="00E7572B">
      <w:pPr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RF.K.4. I can read emergent-reader texts with purpose and understanding.</w:t>
      </w:r>
    </w:p>
    <w:p w:rsidR="00E7572B" w:rsidRPr="00437EBC" w:rsidRDefault="00E7572B" w:rsidP="00150D53">
      <w:pPr>
        <w:rPr>
          <w:b/>
        </w:rPr>
      </w:pPr>
    </w:p>
    <w:p w:rsidR="00150D53" w:rsidRDefault="00150D53" w:rsidP="00437EBC">
      <w:pPr>
        <w:pStyle w:val="ListParagraph"/>
      </w:pPr>
      <w:r>
        <w:t xml:space="preserve"> </w:t>
      </w:r>
    </w:p>
    <w:p w:rsidR="00150D53" w:rsidRDefault="00150D53" w:rsidP="00150D53"/>
    <w:p w:rsidR="002336A3" w:rsidRDefault="002336A3" w:rsidP="00150D53"/>
    <w:p w:rsidR="002336A3" w:rsidRDefault="002336A3" w:rsidP="00150D53"/>
    <w:p w:rsidR="002336A3" w:rsidRDefault="002336A3" w:rsidP="00150D53"/>
    <w:p w:rsidR="002336A3" w:rsidRDefault="002336A3" w:rsidP="00150D53"/>
    <w:p w:rsidR="002336A3" w:rsidRDefault="002336A3" w:rsidP="00150D53"/>
    <w:p w:rsidR="00150D53" w:rsidRPr="00872505" w:rsidRDefault="00150D53" w:rsidP="00150D53">
      <w:pPr>
        <w:rPr>
          <w:b/>
          <w:sz w:val="24"/>
          <w:szCs w:val="24"/>
        </w:rPr>
      </w:pPr>
      <w:r w:rsidRPr="00872505">
        <w:rPr>
          <w:b/>
          <w:sz w:val="24"/>
          <w:szCs w:val="24"/>
        </w:rPr>
        <w:lastRenderedPageBreak/>
        <w:t>Writing</w:t>
      </w:r>
    </w:p>
    <w:p w:rsidR="00150D53" w:rsidRDefault="00150D53" w:rsidP="00150D53">
      <w:pPr>
        <w:rPr>
          <w:b/>
        </w:rPr>
      </w:pPr>
      <w:r w:rsidRPr="00E7572B">
        <w:rPr>
          <w:b/>
        </w:rPr>
        <w:t>Text Types and Purposes</w:t>
      </w:r>
    </w:p>
    <w:p w:rsidR="00E7572B" w:rsidRPr="00E7572B" w:rsidRDefault="00E7572B" w:rsidP="00E75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 xml:space="preserve">W.K.1. I can use a combination of drawing, dictating, and writing to compose opinion pieces in which they tell a reader the topic or the name of the book they are writing about and state an opinion or preference about the topic or book (e.g., </w:t>
      </w:r>
      <w:r w:rsidRPr="00E7572B">
        <w:rPr>
          <w:rFonts w:cstheme="minorHAnsi"/>
          <w:i/>
          <w:color w:val="000000"/>
          <w:szCs w:val="26"/>
        </w:rPr>
        <w:t>My favorite book is...</w:t>
      </w:r>
      <w:r w:rsidRPr="00E7572B">
        <w:rPr>
          <w:rFonts w:cstheme="minorHAnsi"/>
          <w:color w:val="000000"/>
          <w:szCs w:val="26"/>
        </w:rPr>
        <w:t>).</w:t>
      </w:r>
    </w:p>
    <w:p w:rsidR="00E7572B" w:rsidRPr="00E7572B" w:rsidRDefault="00E7572B" w:rsidP="00E75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W.K.2. I can use a combination of drawing, dictating, and writing to compose informative/explanatory texts in which they name what they are writing about and supply some information about the topic.</w:t>
      </w:r>
    </w:p>
    <w:p w:rsidR="00E7572B" w:rsidRPr="00E7572B" w:rsidRDefault="00E7572B" w:rsidP="00E75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W.K.3. I can use a combination of drawing, dictating, and writing to narrate a single event or several loosely linked events, tell about the events in the order in which they occurred, and provi</w:t>
      </w:r>
      <w:r>
        <w:rPr>
          <w:rFonts w:cstheme="minorHAnsi"/>
          <w:color w:val="000000"/>
          <w:szCs w:val="26"/>
        </w:rPr>
        <w:t>de a reaction to what happened.</w:t>
      </w:r>
    </w:p>
    <w:p w:rsidR="00150D53" w:rsidRDefault="002336A3" w:rsidP="00150D53">
      <w:pPr>
        <w:rPr>
          <w:b/>
        </w:rPr>
      </w:pPr>
      <w:r w:rsidRPr="00E7572B">
        <w:rPr>
          <w:b/>
        </w:rPr>
        <w:t>Production and Distribution of Writing</w:t>
      </w:r>
    </w:p>
    <w:p w:rsidR="00E7572B" w:rsidRPr="00E7572B" w:rsidRDefault="00E7572B" w:rsidP="00E75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W.K.5. With guidance and support from adults, I can respond to questions and suggestions from peers and add details to strengthen writing as needed.</w:t>
      </w:r>
    </w:p>
    <w:p w:rsidR="00E7572B" w:rsidRPr="00E7572B" w:rsidRDefault="00E7572B" w:rsidP="00E75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W.K.6. With guidance and support from adults, I can explore a variety of digital tools to produce and publish writing, including in collaboration with peers.</w:t>
      </w:r>
    </w:p>
    <w:p w:rsidR="002336A3" w:rsidRDefault="002336A3" w:rsidP="00E7572B">
      <w:pPr>
        <w:rPr>
          <w:b/>
        </w:rPr>
      </w:pPr>
      <w:r w:rsidRPr="00E7572B">
        <w:rPr>
          <w:b/>
        </w:rPr>
        <w:t>Research to Build and Present Knowledge</w:t>
      </w:r>
    </w:p>
    <w:p w:rsidR="00E7572B" w:rsidRPr="00E7572B" w:rsidRDefault="00E7572B" w:rsidP="00E75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W.K.7. I can participate in shared research and writing projects (e.g., explore a number of books by a favorite author and express opinions about them).</w:t>
      </w:r>
    </w:p>
    <w:p w:rsidR="00E7572B" w:rsidRPr="00E7572B" w:rsidRDefault="00E7572B" w:rsidP="00E75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 xml:space="preserve">W.K.8. With guidance and support from adults, I can recall information from experiences or gather information from provided sources to </w:t>
      </w:r>
      <w:r w:rsidRPr="00E7572B">
        <w:rPr>
          <w:rFonts w:cstheme="minorHAnsi"/>
          <w:color w:val="000000"/>
          <w:szCs w:val="26"/>
        </w:rPr>
        <w:lastRenderedPageBreak/>
        <w:t>answer a question.</w:t>
      </w:r>
    </w:p>
    <w:p w:rsidR="00E7572B" w:rsidRPr="00E7572B" w:rsidRDefault="00E7572B" w:rsidP="00E7572B"/>
    <w:p w:rsidR="0023650D" w:rsidRPr="00872505" w:rsidRDefault="0023650D" w:rsidP="0023650D">
      <w:pPr>
        <w:rPr>
          <w:b/>
          <w:sz w:val="24"/>
          <w:szCs w:val="24"/>
        </w:rPr>
      </w:pPr>
      <w:r w:rsidRPr="00872505">
        <w:rPr>
          <w:b/>
          <w:sz w:val="24"/>
          <w:szCs w:val="24"/>
        </w:rPr>
        <w:t>Listening and Speaking</w:t>
      </w:r>
    </w:p>
    <w:p w:rsidR="0023650D" w:rsidRPr="00437EBC" w:rsidRDefault="0023650D" w:rsidP="0023650D">
      <w:pPr>
        <w:rPr>
          <w:b/>
        </w:rPr>
      </w:pPr>
      <w:r w:rsidRPr="00437EBC">
        <w:rPr>
          <w:b/>
        </w:rPr>
        <w:t>Comprehension and Collaboration</w:t>
      </w:r>
    </w:p>
    <w:p w:rsidR="00E7572B" w:rsidRPr="00E7572B" w:rsidRDefault="00E7572B" w:rsidP="00E75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 xml:space="preserve">SL.K.1. I can participate in collaborative conversations with diverse partners about </w:t>
      </w:r>
      <w:r w:rsidRPr="00E7572B">
        <w:rPr>
          <w:rFonts w:cstheme="minorHAnsi"/>
          <w:i/>
          <w:color w:val="000000"/>
          <w:szCs w:val="26"/>
        </w:rPr>
        <w:t>kindergarten topics and texts</w:t>
      </w:r>
      <w:r w:rsidRPr="00E7572B">
        <w:rPr>
          <w:rFonts w:cstheme="minorHAnsi"/>
          <w:color w:val="000000"/>
          <w:szCs w:val="26"/>
        </w:rPr>
        <w:t xml:space="preserve"> with peers and adults in small and larger groups.</w:t>
      </w:r>
    </w:p>
    <w:p w:rsidR="00E7572B" w:rsidRPr="00E7572B" w:rsidRDefault="00E7572B" w:rsidP="00E7572B">
      <w:pPr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I can follow agreed-upon rules for discussions (e.g., listening to others and taking turns speaking about the topics and texts under discussion).</w:t>
      </w:r>
    </w:p>
    <w:p w:rsidR="00E7572B" w:rsidRPr="00E7572B" w:rsidRDefault="00E7572B" w:rsidP="00E7572B">
      <w:pPr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I can continue a conversation through multiple exchanges.</w:t>
      </w:r>
    </w:p>
    <w:p w:rsidR="00E7572B" w:rsidRPr="00E7572B" w:rsidRDefault="00E7572B" w:rsidP="00E75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SL.K.2. I can confirm understanding of a text read aloud or information presented orally or through other media by asking and answering questions about key details and requesting clarification if something is not understood.</w:t>
      </w:r>
    </w:p>
    <w:p w:rsidR="00E7572B" w:rsidRPr="00E7572B" w:rsidRDefault="00E7572B" w:rsidP="00E75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SL.K.3. I can ask and answer questions in order to seek help, get information, or clarify something that is not understood.</w:t>
      </w:r>
    </w:p>
    <w:p w:rsidR="00E7572B" w:rsidRPr="00A9516D" w:rsidRDefault="00E7572B" w:rsidP="00E75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/>
          <w:b/>
          <w:color w:val="000000"/>
          <w:szCs w:val="26"/>
        </w:rPr>
      </w:pPr>
      <w:r w:rsidRPr="00A9516D">
        <w:rPr>
          <w:rFonts w:ascii="Helvetica" w:hAnsi="Helvetica"/>
          <w:b/>
          <w:color w:val="000000"/>
          <w:szCs w:val="26"/>
        </w:rPr>
        <w:t>Pres</w:t>
      </w:r>
      <w:r>
        <w:rPr>
          <w:rFonts w:ascii="Helvetica" w:hAnsi="Helvetica"/>
          <w:b/>
          <w:color w:val="000000"/>
          <w:szCs w:val="26"/>
        </w:rPr>
        <w:t>entation of Knowledge and Ideas</w:t>
      </w:r>
    </w:p>
    <w:p w:rsidR="00E7572B" w:rsidRPr="00E7572B" w:rsidRDefault="00E7572B" w:rsidP="00E75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SL.K.4. I can describe familiar people, places, things, and events and, with prompting and support, provide additional detail.</w:t>
      </w:r>
    </w:p>
    <w:p w:rsidR="00E7572B" w:rsidRPr="00E7572B" w:rsidRDefault="00E7572B" w:rsidP="00E75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SL.K.5. I can add drawings or other visual displays to descriptions as desired to provide additional detail.</w:t>
      </w:r>
    </w:p>
    <w:p w:rsidR="00E7572B" w:rsidRPr="00E7572B" w:rsidRDefault="00E7572B" w:rsidP="00E75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SL.K.6. I can speak audibly and express thoughts, feelings, and ideas clearly.</w:t>
      </w:r>
    </w:p>
    <w:p w:rsidR="0023650D" w:rsidRDefault="0023650D" w:rsidP="00E7572B">
      <w:r>
        <w:t xml:space="preserve">  </w:t>
      </w:r>
    </w:p>
    <w:p w:rsidR="00E7572B" w:rsidRDefault="00E7572B" w:rsidP="0023650D"/>
    <w:p w:rsidR="0023650D" w:rsidRPr="00872505" w:rsidRDefault="0023650D" w:rsidP="0023650D">
      <w:pPr>
        <w:rPr>
          <w:b/>
          <w:sz w:val="24"/>
          <w:szCs w:val="24"/>
        </w:rPr>
      </w:pPr>
      <w:r w:rsidRPr="00872505">
        <w:rPr>
          <w:b/>
          <w:sz w:val="24"/>
          <w:szCs w:val="24"/>
        </w:rPr>
        <w:lastRenderedPageBreak/>
        <w:t>Language</w:t>
      </w:r>
    </w:p>
    <w:p w:rsidR="0023650D" w:rsidRDefault="0023650D" w:rsidP="0023650D">
      <w:pPr>
        <w:rPr>
          <w:b/>
        </w:rPr>
      </w:pPr>
      <w:r w:rsidRPr="00E7572B">
        <w:rPr>
          <w:b/>
        </w:rPr>
        <w:t>Conventions of Standard English</w:t>
      </w:r>
    </w:p>
    <w:p w:rsidR="00E7572B" w:rsidRPr="00E7572B" w:rsidRDefault="00E7572B" w:rsidP="00E75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 xml:space="preserve">L.K.1. I can demonstrate command of the conventions of </w:t>
      </w:r>
      <w:proofErr w:type="gramStart"/>
      <w:r w:rsidRPr="00E7572B">
        <w:rPr>
          <w:rFonts w:cstheme="minorHAnsi"/>
          <w:color w:val="000000"/>
          <w:szCs w:val="26"/>
        </w:rPr>
        <w:t>standard</w:t>
      </w:r>
      <w:proofErr w:type="gramEnd"/>
      <w:r w:rsidRPr="00E7572B">
        <w:rPr>
          <w:rFonts w:cstheme="minorHAnsi"/>
          <w:color w:val="000000"/>
          <w:szCs w:val="26"/>
        </w:rPr>
        <w:t xml:space="preserve"> English grammar and usage when writing or speaking.</w:t>
      </w:r>
    </w:p>
    <w:p w:rsidR="00E7572B" w:rsidRPr="00E7572B" w:rsidRDefault="00E7572B" w:rsidP="00E7572B">
      <w:pPr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I can print many upper- and lowercase letters.</w:t>
      </w:r>
    </w:p>
    <w:p w:rsidR="00E7572B" w:rsidRPr="00E7572B" w:rsidRDefault="00E7572B" w:rsidP="00E7572B">
      <w:pPr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I can use frequently occurring nouns and verbs.</w:t>
      </w:r>
    </w:p>
    <w:p w:rsidR="00E7572B" w:rsidRPr="00E7572B" w:rsidRDefault="00E7572B" w:rsidP="00E7572B">
      <w:pPr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I can form regular plural nouns orally by adding /s/ or /</w:t>
      </w:r>
      <w:proofErr w:type="spellStart"/>
      <w:r w:rsidRPr="00E7572B">
        <w:rPr>
          <w:rFonts w:cstheme="minorHAnsi"/>
          <w:color w:val="000000"/>
          <w:szCs w:val="26"/>
        </w:rPr>
        <w:t>es</w:t>
      </w:r>
      <w:proofErr w:type="spellEnd"/>
      <w:r w:rsidRPr="00E7572B">
        <w:rPr>
          <w:rFonts w:cstheme="minorHAnsi"/>
          <w:color w:val="000000"/>
          <w:szCs w:val="26"/>
        </w:rPr>
        <w:t xml:space="preserve">/ (e.g., </w:t>
      </w:r>
      <w:r w:rsidRPr="00E7572B">
        <w:rPr>
          <w:rFonts w:cstheme="minorHAnsi"/>
          <w:i/>
          <w:color w:val="000000"/>
          <w:szCs w:val="26"/>
        </w:rPr>
        <w:t>dog, dogs; wish, wishes</w:t>
      </w:r>
      <w:r w:rsidRPr="00E7572B">
        <w:rPr>
          <w:rFonts w:cstheme="minorHAnsi"/>
          <w:color w:val="000000"/>
          <w:szCs w:val="26"/>
        </w:rPr>
        <w:t>).</w:t>
      </w:r>
    </w:p>
    <w:p w:rsidR="00E7572B" w:rsidRPr="00E7572B" w:rsidRDefault="00E7572B" w:rsidP="00E7572B">
      <w:pPr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 xml:space="preserve">I can understand and use question words (interrogatives) (e.g., </w:t>
      </w:r>
      <w:r w:rsidRPr="00E7572B">
        <w:rPr>
          <w:rFonts w:cstheme="minorHAnsi"/>
          <w:i/>
          <w:color w:val="000000"/>
          <w:szCs w:val="26"/>
        </w:rPr>
        <w:t>who, what, where, when, why, how</w:t>
      </w:r>
      <w:r w:rsidRPr="00E7572B">
        <w:rPr>
          <w:rFonts w:cstheme="minorHAnsi"/>
          <w:color w:val="000000"/>
          <w:szCs w:val="26"/>
        </w:rPr>
        <w:t>).</w:t>
      </w:r>
    </w:p>
    <w:p w:rsidR="00E7572B" w:rsidRPr="00E7572B" w:rsidRDefault="00E7572B" w:rsidP="00E7572B">
      <w:pPr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 xml:space="preserve">I can use the most frequently occurring prepositions (e.g., </w:t>
      </w:r>
      <w:r w:rsidRPr="00E7572B">
        <w:rPr>
          <w:rFonts w:cstheme="minorHAnsi"/>
          <w:i/>
          <w:color w:val="000000"/>
          <w:szCs w:val="26"/>
        </w:rPr>
        <w:t>to, from, in, out, on, off, for, of, by, with</w:t>
      </w:r>
      <w:r w:rsidRPr="00E7572B">
        <w:rPr>
          <w:rFonts w:cstheme="minorHAnsi"/>
          <w:color w:val="000000"/>
          <w:szCs w:val="26"/>
        </w:rPr>
        <w:t>).</w:t>
      </w:r>
    </w:p>
    <w:p w:rsidR="00E7572B" w:rsidRPr="00E7572B" w:rsidRDefault="00E7572B" w:rsidP="00E7572B">
      <w:pPr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I can produce and expand complete sentences in shared language activities.</w:t>
      </w:r>
    </w:p>
    <w:p w:rsidR="00E7572B" w:rsidRPr="00E7572B" w:rsidRDefault="00E7572B" w:rsidP="00E75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 xml:space="preserve">L.K.2. I can demonstrate command of the conventions of </w:t>
      </w:r>
      <w:proofErr w:type="gramStart"/>
      <w:r w:rsidRPr="00E7572B">
        <w:rPr>
          <w:rFonts w:cstheme="minorHAnsi"/>
          <w:color w:val="000000"/>
          <w:szCs w:val="26"/>
        </w:rPr>
        <w:t>standard</w:t>
      </w:r>
      <w:proofErr w:type="gramEnd"/>
      <w:r w:rsidRPr="00E7572B">
        <w:rPr>
          <w:rFonts w:cstheme="minorHAnsi"/>
          <w:color w:val="000000"/>
          <w:szCs w:val="26"/>
        </w:rPr>
        <w:t xml:space="preserve"> English capitalization, punctuation, and spelling when writing.</w:t>
      </w:r>
    </w:p>
    <w:p w:rsidR="00E7572B" w:rsidRPr="00E7572B" w:rsidRDefault="00E7572B" w:rsidP="00E7572B">
      <w:pPr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 xml:space="preserve">I can capitalize the first word in a sentence and the pronoun </w:t>
      </w:r>
      <w:r w:rsidRPr="00E7572B">
        <w:rPr>
          <w:rFonts w:cstheme="minorHAnsi"/>
          <w:i/>
          <w:color w:val="000000"/>
          <w:szCs w:val="26"/>
        </w:rPr>
        <w:t>I</w:t>
      </w:r>
      <w:r w:rsidRPr="00E7572B">
        <w:rPr>
          <w:rFonts w:cstheme="minorHAnsi"/>
          <w:color w:val="000000"/>
          <w:szCs w:val="26"/>
        </w:rPr>
        <w:t>.</w:t>
      </w:r>
    </w:p>
    <w:p w:rsidR="00E7572B" w:rsidRPr="00E7572B" w:rsidRDefault="00E7572B" w:rsidP="00E7572B">
      <w:pPr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I can recognize and name end punctuation.</w:t>
      </w:r>
    </w:p>
    <w:p w:rsidR="00E7572B" w:rsidRPr="00E7572B" w:rsidRDefault="00E7572B" w:rsidP="00E7572B">
      <w:pPr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I can write a letter or letters for most consonant and short-vowel sounds (phonemes).</w:t>
      </w:r>
    </w:p>
    <w:p w:rsidR="00E7572B" w:rsidRPr="00E7572B" w:rsidRDefault="00E7572B" w:rsidP="00E7572B">
      <w:pPr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I can spell simple words phonetically, drawing on knowledge of sound-letter relationships.</w:t>
      </w:r>
    </w:p>
    <w:p w:rsidR="00E7572B" w:rsidRPr="00E7572B" w:rsidRDefault="00E7572B" w:rsidP="0023650D">
      <w:pPr>
        <w:rPr>
          <w:b/>
        </w:rPr>
      </w:pPr>
    </w:p>
    <w:p w:rsidR="0023650D" w:rsidRPr="00E7572B" w:rsidRDefault="0023650D" w:rsidP="00E7572B">
      <w:pPr>
        <w:rPr>
          <w:b/>
        </w:rPr>
      </w:pPr>
      <w:r w:rsidRPr="00E7572B">
        <w:rPr>
          <w:b/>
        </w:rPr>
        <w:t xml:space="preserve"> </w:t>
      </w:r>
    </w:p>
    <w:p w:rsidR="00E7572B" w:rsidRPr="00E7572B" w:rsidRDefault="00E7572B" w:rsidP="00E75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lastRenderedPageBreak/>
        <w:t>L.K.4. I can determine or clarify the meaning of unknown and multiple-meaning words and phrases based on kindergarten reading and content.</w:t>
      </w:r>
    </w:p>
    <w:p w:rsidR="00E7572B" w:rsidRPr="00E7572B" w:rsidRDefault="00E7572B" w:rsidP="00E7572B">
      <w:pPr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 xml:space="preserve">I can identify new meanings for familiar words and apply them accurately (e.g., knowing </w:t>
      </w:r>
      <w:r w:rsidRPr="00E7572B">
        <w:rPr>
          <w:rFonts w:cstheme="minorHAnsi"/>
          <w:i/>
          <w:color w:val="000000"/>
          <w:szCs w:val="26"/>
        </w:rPr>
        <w:t>duck</w:t>
      </w:r>
      <w:r w:rsidRPr="00E7572B">
        <w:rPr>
          <w:rFonts w:cstheme="minorHAnsi"/>
          <w:color w:val="000000"/>
          <w:szCs w:val="26"/>
        </w:rPr>
        <w:t xml:space="preserve"> is a bird and learning the verb to </w:t>
      </w:r>
      <w:r w:rsidRPr="00E7572B">
        <w:rPr>
          <w:rFonts w:cstheme="minorHAnsi"/>
          <w:i/>
          <w:color w:val="000000"/>
          <w:szCs w:val="26"/>
        </w:rPr>
        <w:t>duck</w:t>
      </w:r>
      <w:r w:rsidRPr="00E7572B">
        <w:rPr>
          <w:rFonts w:cstheme="minorHAnsi"/>
          <w:color w:val="000000"/>
          <w:szCs w:val="26"/>
        </w:rPr>
        <w:t>).</w:t>
      </w:r>
    </w:p>
    <w:p w:rsidR="00E7572B" w:rsidRPr="00E7572B" w:rsidRDefault="00E7572B" w:rsidP="00E7572B">
      <w:pPr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 xml:space="preserve">I can use the most frequently occurring inflections and affixes (e.g., </w:t>
      </w:r>
      <w:r w:rsidRPr="00E7572B">
        <w:rPr>
          <w:rFonts w:cstheme="minorHAnsi"/>
          <w:i/>
          <w:color w:val="000000"/>
          <w:szCs w:val="26"/>
        </w:rPr>
        <w:t>-</w:t>
      </w:r>
      <w:proofErr w:type="spellStart"/>
      <w:proofErr w:type="gramStart"/>
      <w:r w:rsidRPr="00E7572B">
        <w:rPr>
          <w:rFonts w:cstheme="minorHAnsi"/>
          <w:i/>
          <w:color w:val="000000"/>
          <w:szCs w:val="26"/>
        </w:rPr>
        <w:t>ed</w:t>
      </w:r>
      <w:proofErr w:type="spellEnd"/>
      <w:proofErr w:type="gramEnd"/>
      <w:r w:rsidRPr="00E7572B">
        <w:rPr>
          <w:rFonts w:cstheme="minorHAnsi"/>
          <w:i/>
          <w:color w:val="000000"/>
          <w:szCs w:val="26"/>
        </w:rPr>
        <w:t>, -s, re-, un-, pre-, -</w:t>
      </w:r>
      <w:proofErr w:type="spellStart"/>
      <w:r w:rsidRPr="00E7572B">
        <w:rPr>
          <w:rFonts w:cstheme="minorHAnsi"/>
          <w:i/>
          <w:color w:val="000000"/>
          <w:szCs w:val="26"/>
        </w:rPr>
        <w:t>ful</w:t>
      </w:r>
      <w:proofErr w:type="spellEnd"/>
      <w:r w:rsidRPr="00E7572B">
        <w:rPr>
          <w:rFonts w:cstheme="minorHAnsi"/>
          <w:i/>
          <w:color w:val="000000"/>
          <w:szCs w:val="26"/>
        </w:rPr>
        <w:t>, -less</w:t>
      </w:r>
      <w:r w:rsidRPr="00E7572B">
        <w:rPr>
          <w:rFonts w:cstheme="minorHAnsi"/>
          <w:color w:val="000000"/>
          <w:szCs w:val="26"/>
        </w:rPr>
        <w:t>) as a clue to the meaning of an unknown word.</w:t>
      </w:r>
    </w:p>
    <w:p w:rsidR="00E7572B" w:rsidRPr="00E7572B" w:rsidRDefault="00E7572B" w:rsidP="00E75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L.K.5. With guidance and support from adults, I can explore word relationships and nuances in word meanings.</w:t>
      </w:r>
    </w:p>
    <w:p w:rsidR="00E7572B" w:rsidRPr="00E7572B" w:rsidRDefault="00E7572B" w:rsidP="00E7572B">
      <w:pPr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I can sort common objects into categories (e.g., shapes, foods) to gain a sense of the concepts the categories represent.</w:t>
      </w:r>
    </w:p>
    <w:p w:rsidR="00E7572B" w:rsidRPr="00E7572B" w:rsidRDefault="00E7572B" w:rsidP="00E7572B">
      <w:pPr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I can demonstrate understanding of frequently occurring verbs and adjectives by relating them to their opposites (antonyms).</w:t>
      </w:r>
    </w:p>
    <w:p w:rsidR="00E7572B" w:rsidRPr="00E7572B" w:rsidRDefault="00E7572B" w:rsidP="00E7572B">
      <w:pPr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I can identify real-life connections between words and their use (e.g., note places at school that are colorful).</w:t>
      </w:r>
    </w:p>
    <w:p w:rsidR="00E7572B" w:rsidRPr="00E7572B" w:rsidRDefault="00E7572B" w:rsidP="00E7572B">
      <w:pPr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 xml:space="preserve">I can distinguish shades of meaning among verbs describing the same general action (e.g., </w:t>
      </w:r>
      <w:r w:rsidRPr="00E7572B">
        <w:rPr>
          <w:rFonts w:cstheme="minorHAnsi"/>
          <w:i/>
          <w:color w:val="000000"/>
          <w:szCs w:val="26"/>
        </w:rPr>
        <w:t>walk, march, strut, prance</w:t>
      </w:r>
      <w:r w:rsidRPr="00E7572B">
        <w:rPr>
          <w:rFonts w:cstheme="minorHAnsi"/>
          <w:color w:val="000000"/>
          <w:szCs w:val="26"/>
        </w:rPr>
        <w:t>) by acting out the meanings.</w:t>
      </w:r>
    </w:p>
    <w:p w:rsidR="00E7572B" w:rsidRPr="00E7572B" w:rsidRDefault="00E7572B" w:rsidP="00E7572B">
      <w:pPr>
        <w:rPr>
          <w:rFonts w:cstheme="minorHAnsi"/>
          <w:color w:val="000000"/>
          <w:szCs w:val="26"/>
        </w:rPr>
      </w:pPr>
      <w:r w:rsidRPr="00E7572B">
        <w:rPr>
          <w:rFonts w:cstheme="minorHAnsi"/>
          <w:color w:val="000000"/>
          <w:szCs w:val="26"/>
        </w:rPr>
        <w:t>L.K.6. I can use words and phrases acquired through conversations, reading and being read to, and responding to texts.</w:t>
      </w:r>
    </w:p>
    <w:p w:rsidR="00E7572B" w:rsidRPr="00E7572B" w:rsidRDefault="00E7572B" w:rsidP="0023650D">
      <w:pPr>
        <w:rPr>
          <w:b/>
        </w:rPr>
      </w:pPr>
    </w:p>
    <w:p w:rsidR="00736DD9" w:rsidRDefault="00736DD9" w:rsidP="00E7572B">
      <w:pPr>
        <w:pStyle w:val="ListParagraph"/>
        <w:ind w:left="540"/>
      </w:pPr>
    </w:p>
    <w:p w:rsidR="0023650D" w:rsidRDefault="0023650D" w:rsidP="0023650D">
      <w:r>
        <w:t xml:space="preserve">  </w:t>
      </w:r>
    </w:p>
    <w:p w:rsidR="00150D53" w:rsidRDefault="00150D53" w:rsidP="00702656"/>
    <w:sectPr w:rsidR="00150D53" w:rsidSect="008B5BE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53F"/>
    <w:multiLevelType w:val="hybridMultilevel"/>
    <w:tmpl w:val="33E4379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A20B71"/>
    <w:multiLevelType w:val="hybridMultilevel"/>
    <w:tmpl w:val="2A94BA4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44A2BAD"/>
    <w:multiLevelType w:val="hybridMultilevel"/>
    <w:tmpl w:val="A656A2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96E43"/>
    <w:multiLevelType w:val="hybridMultilevel"/>
    <w:tmpl w:val="AFB2D84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C567970"/>
    <w:multiLevelType w:val="hybridMultilevel"/>
    <w:tmpl w:val="2E889D1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3FE3053"/>
    <w:multiLevelType w:val="hybridMultilevel"/>
    <w:tmpl w:val="35C07F5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5E05458"/>
    <w:multiLevelType w:val="hybridMultilevel"/>
    <w:tmpl w:val="1316BAD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5C95980"/>
    <w:multiLevelType w:val="hybridMultilevel"/>
    <w:tmpl w:val="807C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95BBF"/>
    <w:multiLevelType w:val="hybridMultilevel"/>
    <w:tmpl w:val="CD5E45C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BAF1F2F"/>
    <w:multiLevelType w:val="hybridMultilevel"/>
    <w:tmpl w:val="050C011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5231787"/>
    <w:multiLevelType w:val="hybridMultilevel"/>
    <w:tmpl w:val="8CE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53"/>
    <w:rsid w:val="00150D53"/>
    <w:rsid w:val="002336A3"/>
    <w:rsid w:val="0023650D"/>
    <w:rsid w:val="002A0856"/>
    <w:rsid w:val="0030397C"/>
    <w:rsid w:val="00437EBC"/>
    <w:rsid w:val="00702656"/>
    <w:rsid w:val="00736DD9"/>
    <w:rsid w:val="007D7C96"/>
    <w:rsid w:val="007F0DF3"/>
    <w:rsid w:val="00872505"/>
    <w:rsid w:val="008B5BE1"/>
    <w:rsid w:val="00C862A3"/>
    <w:rsid w:val="00E7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Green</dc:creator>
  <cp:lastModifiedBy>Jennifer Green</cp:lastModifiedBy>
  <cp:revision>2</cp:revision>
  <dcterms:created xsi:type="dcterms:W3CDTF">2012-06-18T17:34:00Z</dcterms:created>
  <dcterms:modified xsi:type="dcterms:W3CDTF">2012-06-18T17:34:00Z</dcterms:modified>
</cp:coreProperties>
</file>